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1BA" w:rsidRDefault="006361BA" w:rsidP="006361BA">
      <w:pPr>
        <w:pStyle w:val="NoSpacing"/>
      </w:pPr>
      <w:r>
        <w:rPr>
          <w:u w:val="single"/>
        </w:rPr>
        <w:t>John WHITE</w:t>
      </w:r>
      <w:r>
        <w:t xml:space="preserve">     (fl.1450)</w:t>
      </w:r>
    </w:p>
    <w:p w:rsidR="006361BA" w:rsidRDefault="006361BA" w:rsidP="006361BA">
      <w:pPr>
        <w:pStyle w:val="NoSpacing"/>
      </w:pPr>
      <w:r>
        <w:t>of Dartford Strand, Kent.  Yeoman.</w:t>
      </w:r>
    </w:p>
    <w:p w:rsidR="006361BA" w:rsidRDefault="006361BA" w:rsidP="006361BA">
      <w:pPr>
        <w:pStyle w:val="NoSpacing"/>
      </w:pPr>
    </w:p>
    <w:p w:rsidR="006361BA" w:rsidRDefault="006361BA" w:rsidP="006361BA">
      <w:pPr>
        <w:pStyle w:val="NoSpacing"/>
      </w:pPr>
    </w:p>
    <w:p w:rsidR="006361BA" w:rsidRDefault="006361BA" w:rsidP="006361BA">
      <w:pPr>
        <w:pStyle w:val="NoSpacing"/>
      </w:pPr>
      <w:r>
        <w:tab/>
        <w:t>1450</w:t>
      </w:r>
      <w:r>
        <w:tab/>
        <w:t>Thomas Chamberleyne of Southwark(q.v.) brought a plaint of debt against</w:t>
      </w:r>
    </w:p>
    <w:p w:rsidR="006361BA" w:rsidRDefault="006361BA" w:rsidP="006361BA">
      <w:pPr>
        <w:pStyle w:val="NoSpacing"/>
      </w:pPr>
      <w:r>
        <w:tab/>
      </w:r>
      <w:r>
        <w:tab/>
      </w:r>
      <w:r w:rsidRPr="007B6E23">
        <w:rPr>
          <w:u w:val="single"/>
        </w:rPr>
        <w:t>him</w:t>
      </w:r>
      <w:r>
        <w:t>.</w:t>
      </w:r>
    </w:p>
    <w:p w:rsidR="006361BA" w:rsidRDefault="006361BA" w:rsidP="006361B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361BA" w:rsidRDefault="006361BA" w:rsidP="006361BA">
      <w:pPr>
        <w:pStyle w:val="NoSpacing"/>
      </w:pPr>
    </w:p>
    <w:p w:rsidR="006361BA" w:rsidRDefault="006361BA" w:rsidP="006361BA">
      <w:pPr>
        <w:pStyle w:val="NoSpacing"/>
      </w:pPr>
    </w:p>
    <w:p w:rsidR="00BA4020" w:rsidRPr="00186E49" w:rsidRDefault="006361BA" w:rsidP="006361BA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1BA" w:rsidRDefault="006361BA" w:rsidP="00552EBA">
      <w:r>
        <w:separator/>
      </w:r>
    </w:p>
  </w:endnote>
  <w:endnote w:type="continuationSeparator" w:id="0">
    <w:p w:rsidR="006361BA" w:rsidRDefault="006361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61BA">
      <w:rPr>
        <w:noProof/>
      </w:rPr>
      <w:t>17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1BA" w:rsidRDefault="006361BA" w:rsidP="00552EBA">
      <w:r>
        <w:separator/>
      </w:r>
    </w:p>
  </w:footnote>
  <w:footnote w:type="continuationSeparator" w:id="0">
    <w:p w:rsidR="006361BA" w:rsidRDefault="006361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61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2013-05-17T21:02:00Z</dcterms:created>
  <dcterms:modified xsi:type="dcterms:W3CDTF">2013-05-17T21:03:00Z</dcterms:modified>
</cp:coreProperties>
</file>